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3021C3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3021C3">
        <w:rPr>
          <w:sz w:val="22"/>
          <w:szCs w:val="22"/>
        </w:rPr>
        <w:t>Załącznik nr 1</w:t>
      </w:r>
    </w:p>
    <w:p w14:paraId="46156864" w14:textId="77777777" w:rsidR="0028378A" w:rsidRPr="003021C3" w:rsidRDefault="0028378A" w:rsidP="000D1038">
      <w:pPr>
        <w:widowControl w:val="0"/>
        <w:spacing w:before="60" w:after="60" w:line="276" w:lineRule="auto"/>
        <w:jc w:val="center"/>
        <w:rPr>
          <w:b/>
          <w:sz w:val="22"/>
          <w:szCs w:val="22"/>
        </w:rPr>
      </w:pPr>
      <w:r w:rsidRPr="003021C3">
        <w:rPr>
          <w:b/>
          <w:sz w:val="22"/>
          <w:szCs w:val="22"/>
        </w:rPr>
        <w:t>FORMULARZ OFERTOWY</w:t>
      </w:r>
    </w:p>
    <w:p w14:paraId="340BBC56" w14:textId="5B6BB9C0" w:rsidR="004D2D73" w:rsidRPr="003021C3" w:rsidRDefault="0028378A" w:rsidP="000D1038">
      <w:pPr>
        <w:pStyle w:val="Tekstpodstawowy21"/>
        <w:widowControl w:val="0"/>
        <w:spacing w:before="60" w:after="60" w:line="276" w:lineRule="auto"/>
        <w:jc w:val="center"/>
        <w:rPr>
          <w:b/>
          <w:sz w:val="22"/>
          <w:szCs w:val="22"/>
        </w:rPr>
      </w:pPr>
      <w:r w:rsidRPr="003021C3">
        <w:rPr>
          <w:b/>
          <w:sz w:val="22"/>
          <w:szCs w:val="22"/>
        </w:rPr>
        <w:t>W KONKURSIE NA UDZIELANIE ŚWIADCZEŃ ZDROWOTNYCH</w:t>
      </w:r>
    </w:p>
    <w:p w14:paraId="0AE35706" w14:textId="77777777" w:rsidR="000D1038" w:rsidRDefault="000D1038" w:rsidP="000D1038">
      <w:pPr>
        <w:widowControl w:val="0"/>
        <w:spacing w:before="60" w:after="60" w:line="276" w:lineRule="auto"/>
        <w:jc w:val="both"/>
        <w:rPr>
          <w:sz w:val="22"/>
          <w:szCs w:val="22"/>
        </w:rPr>
      </w:pPr>
    </w:p>
    <w:p w14:paraId="1727A879" w14:textId="0661F21B" w:rsidR="007D2225" w:rsidRPr="00755BDF" w:rsidRDefault="00544938" w:rsidP="00EB517C">
      <w:pPr>
        <w:widowControl w:val="0"/>
        <w:spacing w:before="60" w:after="60" w:line="276" w:lineRule="auto"/>
        <w:jc w:val="both"/>
        <w:rPr>
          <w:rFonts w:eastAsia="Calibri"/>
          <w:bCs/>
          <w:kern w:val="1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</w:t>
      </w:r>
      <w:r w:rsidR="00AC09C1" w:rsidRPr="003021C3">
        <w:rPr>
          <w:color w:val="000000" w:themeColor="text1"/>
          <w:sz w:val="22"/>
          <w:szCs w:val="22"/>
        </w:rPr>
        <w:t>lekarskich</w:t>
      </w:r>
      <w:r w:rsidRPr="003021C3">
        <w:rPr>
          <w:color w:val="000000" w:themeColor="text1"/>
          <w:sz w:val="22"/>
          <w:szCs w:val="22"/>
        </w:rPr>
        <w:t xml:space="preserve"> świadczeń zdrowotnych</w:t>
      </w:r>
      <w:r w:rsidR="00AC09C1" w:rsidRPr="003021C3">
        <w:rPr>
          <w:color w:val="000000" w:themeColor="text1"/>
          <w:sz w:val="22"/>
          <w:szCs w:val="22"/>
        </w:rPr>
        <w:t xml:space="preserve"> </w:t>
      </w:r>
      <w:r w:rsidR="00A528F8">
        <w:rPr>
          <w:color w:val="000000" w:themeColor="text1"/>
          <w:sz w:val="22"/>
          <w:szCs w:val="22"/>
        </w:rPr>
        <w:t xml:space="preserve">                </w:t>
      </w:r>
      <w:r w:rsidR="00AC09C1" w:rsidRPr="003021C3">
        <w:rPr>
          <w:color w:val="000000" w:themeColor="text1"/>
          <w:sz w:val="22"/>
          <w:szCs w:val="22"/>
        </w:rPr>
        <w:t xml:space="preserve">w zakresie </w:t>
      </w:r>
      <w:r w:rsidR="007D2225" w:rsidRPr="003021C3">
        <w:rPr>
          <w:rFonts w:eastAsia="Calibri"/>
          <w:bCs/>
          <w:color w:val="000000"/>
          <w:kern w:val="1"/>
        </w:rPr>
        <w:t xml:space="preserve">chirurgii ogólnej w ramach dyżurów stacjonarnych </w:t>
      </w:r>
      <w:r w:rsidR="007D2225" w:rsidRPr="003021C3">
        <w:rPr>
          <w:bCs/>
          <w:color w:val="000000"/>
          <w:lang w:eastAsia="zh-CN"/>
        </w:rPr>
        <w:t>a także dyżurów pod telefonem,</w:t>
      </w:r>
      <w:r w:rsidR="007D2225" w:rsidRPr="003021C3">
        <w:rPr>
          <w:rFonts w:eastAsia="Calibri"/>
          <w:bCs/>
          <w:color w:val="000000"/>
          <w:kern w:val="1"/>
        </w:rPr>
        <w:t xml:space="preserve"> poza ordynacją dzienną w dni powszednie oraz w soboty, niedziele i święta</w:t>
      </w:r>
      <w:r w:rsidR="00EB517C">
        <w:rPr>
          <w:rFonts w:eastAsia="Calibri"/>
          <w:bCs/>
          <w:color w:val="000000"/>
          <w:kern w:val="1"/>
        </w:rPr>
        <w:t>.</w:t>
      </w:r>
    </w:p>
    <w:p w14:paraId="40C5037A" w14:textId="77777777" w:rsidR="00755BDF" w:rsidRPr="003021C3" w:rsidRDefault="00755BDF" w:rsidP="00755BDF">
      <w:pPr>
        <w:pStyle w:val="Akapitzlist"/>
        <w:tabs>
          <w:tab w:val="left" w:pos="7624"/>
        </w:tabs>
        <w:spacing w:after="0" w:line="240" w:lineRule="auto"/>
        <w:ind w:left="71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0B892ED9" w14:textId="121C4F12" w:rsidR="00544938" w:rsidRDefault="002602F7" w:rsidP="000D1038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nr </w:t>
      </w:r>
      <w:r w:rsidRPr="003021C3">
        <w:rPr>
          <w:b/>
          <w:bCs/>
          <w:sz w:val="22"/>
          <w:szCs w:val="22"/>
        </w:rPr>
        <w:t>OPO/</w:t>
      </w:r>
      <w:r w:rsidR="000D1038">
        <w:rPr>
          <w:b/>
          <w:bCs/>
          <w:sz w:val="22"/>
          <w:szCs w:val="22"/>
        </w:rPr>
        <w:t>01</w:t>
      </w:r>
      <w:r w:rsidRPr="003021C3">
        <w:rPr>
          <w:b/>
          <w:bCs/>
          <w:sz w:val="22"/>
          <w:szCs w:val="22"/>
        </w:rPr>
        <w:t>/K/202</w:t>
      </w:r>
      <w:r w:rsidR="000D1038">
        <w:rPr>
          <w:b/>
          <w:bCs/>
          <w:sz w:val="22"/>
          <w:szCs w:val="22"/>
        </w:rPr>
        <w:t>6</w:t>
      </w:r>
      <w:r w:rsidRPr="003021C3">
        <w:rPr>
          <w:sz w:val="22"/>
          <w:szCs w:val="22"/>
        </w:rPr>
        <w:t xml:space="preserve"> </w:t>
      </w:r>
      <w:r w:rsidR="00544938" w:rsidRPr="003021C3">
        <w:rPr>
          <w:sz w:val="22"/>
          <w:szCs w:val="22"/>
        </w:rPr>
        <w:t xml:space="preserve">ogłoszony w dniu </w:t>
      </w:r>
      <w:r w:rsidR="003E687C" w:rsidRPr="003021C3">
        <w:rPr>
          <w:b/>
          <w:bCs/>
          <w:sz w:val="22"/>
          <w:szCs w:val="22"/>
        </w:rPr>
        <w:t xml:space="preserve"> </w:t>
      </w:r>
      <w:r w:rsidR="00954EB1" w:rsidRPr="003021C3">
        <w:rPr>
          <w:b/>
          <w:bCs/>
          <w:sz w:val="22"/>
          <w:szCs w:val="22"/>
        </w:rPr>
        <w:t>……</w:t>
      </w:r>
      <w:r w:rsidR="001D5B9A" w:rsidRPr="003021C3">
        <w:rPr>
          <w:b/>
          <w:bCs/>
          <w:sz w:val="22"/>
          <w:szCs w:val="22"/>
        </w:rPr>
        <w:t>……</w:t>
      </w:r>
      <w:r w:rsidRPr="003021C3">
        <w:rPr>
          <w:b/>
          <w:bCs/>
          <w:sz w:val="22"/>
          <w:szCs w:val="22"/>
        </w:rPr>
        <w:t xml:space="preserve"> r.</w:t>
      </w:r>
      <w:r w:rsidR="00544938" w:rsidRPr="003021C3">
        <w:rPr>
          <w:color w:val="FF0000"/>
          <w:sz w:val="22"/>
          <w:szCs w:val="22"/>
        </w:rPr>
        <w:t xml:space="preserve"> </w:t>
      </w:r>
      <w:r w:rsidR="00544938" w:rsidRPr="003021C3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3021C3">
        <w:rPr>
          <w:sz w:val="22"/>
          <w:szCs w:val="22"/>
        </w:rPr>
        <w:t>s.p.z.o.z</w:t>
      </w:r>
      <w:proofErr w:type="spellEnd"/>
      <w:r w:rsidR="00544938" w:rsidRPr="003021C3">
        <w:rPr>
          <w:sz w:val="22"/>
          <w:szCs w:val="22"/>
        </w:rPr>
        <w:t xml:space="preserve">. z siedzibą w Katowicach, przy ulicy </w:t>
      </w:r>
      <w:proofErr w:type="spellStart"/>
      <w:r w:rsidR="00544938" w:rsidRPr="003021C3">
        <w:rPr>
          <w:sz w:val="22"/>
          <w:szCs w:val="22"/>
        </w:rPr>
        <w:t>Panewnickiej</w:t>
      </w:r>
      <w:proofErr w:type="spellEnd"/>
      <w:r w:rsidR="00544938" w:rsidRPr="003021C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</w:t>
      </w:r>
      <w:r w:rsidR="007B0F17">
        <w:rPr>
          <w:sz w:val="22"/>
          <w:szCs w:val="22"/>
        </w:rPr>
        <w:t xml:space="preserve">  </w:t>
      </w:r>
      <w:r w:rsidR="00544938" w:rsidRPr="003021C3">
        <w:rPr>
          <w:sz w:val="22"/>
          <w:szCs w:val="22"/>
        </w:rPr>
        <w:t>nr KRS: 0000102533.</w:t>
      </w:r>
    </w:p>
    <w:p w14:paraId="2D18C102" w14:textId="77777777" w:rsidR="000D1038" w:rsidRPr="00536C42" w:rsidRDefault="000D1038" w:rsidP="00051083">
      <w:pPr>
        <w:widowControl w:val="0"/>
        <w:jc w:val="both"/>
        <w:rPr>
          <w:sz w:val="16"/>
          <w:szCs w:val="16"/>
        </w:rPr>
      </w:pPr>
    </w:p>
    <w:p w14:paraId="589DDD14" w14:textId="372B443A" w:rsidR="00544938" w:rsidRPr="003021C3" w:rsidRDefault="00544938" w:rsidP="000D103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Podstawa prawna:</w:t>
      </w:r>
      <w:r w:rsidRPr="003021C3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Dz. U. z 202</w:t>
      </w:r>
      <w:r w:rsidR="008D0A15">
        <w:rPr>
          <w:rFonts w:ascii="Times New Roman" w:hAnsi="Times New Roman" w:cs="Times New Roman"/>
        </w:rPr>
        <w:t>5</w:t>
      </w:r>
      <w:r w:rsidRPr="003021C3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8D0A15">
        <w:rPr>
          <w:rFonts w:ascii="Times New Roman" w:hAnsi="Times New Roman" w:cs="Times New Roman"/>
          <w:shd w:val="clear" w:color="auto" w:fill="FFFFFF"/>
        </w:rPr>
        <w:t>450</w:t>
      </w:r>
      <w:r w:rsidR="00B9459E" w:rsidRPr="003021C3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3021C3">
        <w:rPr>
          <w:rFonts w:ascii="Times New Roman" w:hAnsi="Times New Roman" w:cs="Times New Roman"/>
        </w:rPr>
        <w:t>).</w:t>
      </w:r>
    </w:p>
    <w:p w14:paraId="4CA5BD2C" w14:textId="7A5096B5" w:rsidR="00544938" w:rsidRPr="003021C3" w:rsidRDefault="00544938" w:rsidP="000D103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Data złożenia oferty:</w:t>
      </w:r>
      <w:r w:rsidRPr="003021C3">
        <w:rPr>
          <w:rFonts w:ascii="Times New Roman" w:hAnsi="Times New Roman" w:cs="Times New Roman"/>
        </w:rPr>
        <w:t xml:space="preserve"> …....................... 202</w:t>
      </w:r>
      <w:r w:rsidR="000D1038">
        <w:rPr>
          <w:rFonts w:ascii="Times New Roman" w:hAnsi="Times New Roman" w:cs="Times New Roman"/>
        </w:rPr>
        <w:t>6</w:t>
      </w:r>
      <w:r w:rsidRPr="003021C3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3021C3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3021C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3021C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3021C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3021C3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>...</w:t>
      </w:r>
      <w:r w:rsidRPr="003021C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3021C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3021C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3021C3">
        <w:rPr>
          <w:sz w:val="22"/>
          <w:szCs w:val="22"/>
          <w:lang w:val="de-DE"/>
        </w:rPr>
        <w:t>……</w:t>
      </w:r>
      <w:r w:rsidRPr="003021C3">
        <w:rPr>
          <w:sz w:val="22"/>
          <w:szCs w:val="22"/>
          <w:lang w:val="de-DE"/>
        </w:rPr>
        <w:t>…</w:t>
      </w:r>
    </w:p>
    <w:p w14:paraId="5C04388C" w14:textId="77777777" w:rsidR="000D1038" w:rsidRDefault="0084112E" w:rsidP="0084112E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3021C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3021C3">
        <w:rPr>
          <w:sz w:val="22"/>
          <w:szCs w:val="22"/>
        </w:rPr>
        <w:t>.....</w:t>
      </w:r>
      <w:r w:rsidRPr="003021C3">
        <w:rPr>
          <w:sz w:val="22"/>
          <w:szCs w:val="22"/>
        </w:rPr>
        <w:t xml:space="preserve">… </w:t>
      </w:r>
      <w:r w:rsidRPr="003021C3">
        <w:rPr>
          <w:sz w:val="22"/>
          <w:szCs w:val="22"/>
        </w:rPr>
        <w:br/>
      </w:r>
    </w:p>
    <w:p w14:paraId="55AF0FA3" w14:textId="751AB064" w:rsidR="0084112E" w:rsidRDefault="0084112E" w:rsidP="00EB517C">
      <w:pPr>
        <w:widowControl w:val="0"/>
        <w:ind w:left="425"/>
        <w:rPr>
          <w:sz w:val="22"/>
          <w:szCs w:val="22"/>
          <w:u w:val="single"/>
        </w:rPr>
      </w:pPr>
      <w:r w:rsidRPr="003021C3">
        <w:rPr>
          <w:sz w:val="22"/>
          <w:szCs w:val="22"/>
          <w:u w:val="single"/>
        </w:rPr>
        <w:t>Oświadczam, że jako Oferent jestem wpisany do rejestru:</w:t>
      </w:r>
    </w:p>
    <w:p w14:paraId="1BEDE81D" w14:textId="77777777" w:rsidR="00EB517C" w:rsidRPr="003021C3" w:rsidRDefault="00EB517C" w:rsidP="00EB517C">
      <w:pPr>
        <w:widowControl w:val="0"/>
        <w:ind w:left="425"/>
        <w:rPr>
          <w:sz w:val="22"/>
          <w:szCs w:val="22"/>
        </w:rPr>
      </w:pPr>
    </w:p>
    <w:p w14:paraId="37F7C2BF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3021C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36CB9AC1" w:rsidR="0084112E" w:rsidRPr="00536C42" w:rsidRDefault="0084112E" w:rsidP="00536C42">
      <w:pPr>
        <w:pStyle w:val="Akapitzlist"/>
        <w:widowControl w:val="0"/>
        <w:numPr>
          <w:ilvl w:val="0"/>
          <w:numId w:val="11"/>
        </w:numPr>
        <w:spacing w:after="0" w:line="360" w:lineRule="auto"/>
        <w:ind w:left="1145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Nie dotyczy </w:t>
      </w:r>
    </w:p>
    <w:p w14:paraId="3C45B747" w14:textId="0B72106B" w:rsidR="0027452A" w:rsidRDefault="0084112E" w:rsidP="00536C42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Organ dokonujący wpisu do rejestru: </w:t>
      </w:r>
      <w:r w:rsidRPr="003021C3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31EC7EDC" w14:textId="0F32636F" w:rsidR="0000508A" w:rsidRDefault="0000508A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B1D586B" w14:textId="4FD5B219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541E4FE2" w14:textId="29EB7309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48A8E341" w14:textId="12231D4B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8277034" w14:textId="77777777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7C534C99" w14:textId="4B460D12" w:rsidR="000510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lastRenderedPageBreak/>
        <w:t xml:space="preserve">Proponowana kwota należności za realizację zamówienia: </w:t>
      </w:r>
      <w:bookmarkStart w:id="0" w:name="_Hlk76905014"/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234"/>
        <w:gridCol w:w="2691"/>
      </w:tblGrid>
      <w:tr w:rsidR="00FC2383" w14:paraId="0DE6727B" w14:textId="77777777" w:rsidTr="00FC2383">
        <w:trPr>
          <w:trHeight w:val="48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398AC57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Zakres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3187FA9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Cena jedn. brutto</w:t>
            </w:r>
          </w:p>
        </w:tc>
      </w:tr>
      <w:tr w:rsidR="00FC2383" w14:paraId="5F0AD96F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2845E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 godzina udzielania świadczeń zdrowotnych w ramach dyżuru stacjonarnego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E005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C2383" w14:paraId="5FB8A4B1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46B50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 godzina udzielania świadczeń zdrowotnych dyżuru stacjonarnego </w:t>
            </w:r>
            <w:r>
              <w:rPr>
                <w:kern w:val="2"/>
                <w:sz w:val="22"/>
                <w:szCs w:val="22"/>
                <w14:ligatures w14:val="standardContextual"/>
              </w:rPr>
              <w:br/>
              <w:t>w soboty, w niedziele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BCCB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C2383" w14:paraId="362B273C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2F830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 godzina udzielania świadczeń zdrowotnych pod telefonem          </w:t>
            </w:r>
            <w:r>
              <w:rPr>
                <w:kern w:val="2"/>
                <w:sz w:val="22"/>
                <w:szCs w:val="22"/>
                <w14:ligatures w14:val="standardContextual"/>
              </w:rPr>
              <w:br/>
              <w:t>w ramach dyżuru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13C5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C2383" w14:paraId="3FBC8748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D0B41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 godzina udzielania świadczeń zdrowotnych pod telefonem          </w:t>
            </w:r>
            <w:r>
              <w:rPr>
                <w:kern w:val="2"/>
                <w:sz w:val="22"/>
                <w:szCs w:val="22"/>
                <w14:ligatures w14:val="standardContextual"/>
              </w:rPr>
              <w:br/>
              <w:t>w ramach dyżuru w soboty, w niedziele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8A04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C2383" w14:paraId="11912827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EA81A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 godzina udzielania świadczeń zdrowotnych w ramach dyżuru stacjonarnego łączonego na Oddziale Chirurgii Ogólnej                                 i Izby Przyjęć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CA34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C2383" w14:paraId="0A592FB1" w14:textId="77777777" w:rsidTr="00FC23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E0BEE" w14:textId="77777777" w:rsidR="00FC2383" w:rsidRDefault="00FC2383">
            <w:pPr>
              <w:widowControl w:val="0"/>
              <w:tabs>
                <w:tab w:val="left" w:pos="680"/>
              </w:tabs>
              <w:snapToGrid w:val="0"/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 godzina udzielania świadczeń zdrowotnych w ramach dyżuru stacjonarnego łączonego na Oddziale Chirurgii Ogólnej                                 i Izby Przyjęć w soboty, w niedzielę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5FEE" w14:textId="77777777" w:rsidR="00FC2383" w:rsidRDefault="00FC2383">
            <w:pPr>
              <w:widowControl w:val="0"/>
              <w:tabs>
                <w:tab w:val="left" w:pos="680"/>
              </w:tabs>
              <w:spacing w:before="60"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97052B7" w14:textId="0EE0F9AA" w:rsidR="00FC2383" w:rsidRDefault="00FC2383" w:rsidP="00FC2383"/>
    <w:p w14:paraId="7316EFFF" w14:textId="77777777" w:rsidR="00FC2383" w:rsidRDefault="00FC2383" w:rsidP="00FC2383">
      <w:pPr>
        <w:pStyle w:val="Akapitzlist"/>
        <w:widowControl w:val="0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3007C4E0" w14:textId="3ECDAA9C" w:rsidR="00E026C7" w:rsidRPr="003021C3" w:rsidRDefault="00BD11DE" w:rsidP="0000508A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10D8755D" w:rsidR="00E026C7" w:rsidRPr="003021C3" w:rsidRDefault="00E026C7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851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składając niniejszą ofertę oświadczam, iż zapoznałem się z treścią ogłoszenia</w:t>
      </w:r>
      <w:r w:rsidR="000D1038">
        <w:rPr>
          <w:rFonts w:ascii="Times New Roman" w:hAnsi="Times New Roman" w:cs="Times New Roman"/>
        </w:rPr>
        <w:t>;</w:t>
      </w:r>
    </w:p>
    <w:p w14:paraId="75EE31B5" w14:textId="0BC7FE8B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</w:t>
      </w:r>
      <w:bookmarkStart w:id="1" w:name="_Hlk219445984"/>
      <w:r w:rsidRPr="003021C3">
        <w:rPr>
          <w:rFonts w:ascii="Times New Roman" w:hAnsi="Times New Roman" w:cs="Times New Roman"/>
        </w:rPr>
        <w:t xml:space="preserve">do 14 dni od daty podpisania </w:t>
      </w:r>
      <w:r w:rsidR="007D53FC">
        <w:rPr>
          <w:rFonts w:ascii="Times New Roman" w:hAnsi="Times New Roman" w:cs="Times New Roman"/>
        </w:rPr>
        <w:t>U</w:t>
      </w:r>
      <w:r w:rsidRPr="003021C3">
        <w:rPr>
          <w:rFonts w:ascii="Times New Roman" w:hAnsi="Times New Roman" w:cs="Times New Roman"/>
        </w:rPr>
        <w:t>mowy</w:t>
      </w:r>
      <w:bookmarkEnd w:id="1"/>
      <w:r w:rsidR="000D1038">
        <w:rPr>
          <w:rFonts w:ascii="Times New Roman" w:hAnsi="Times New Roman" w:cs="Times New Roman"/>
        </w:rPr>
        <w:t>;</w:t>
      </w:r>
    </w:p>
    <w:p w14:paraId="4DF5F011" w14:textId="1C75FA94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0D1038">
        <w:rPr>
          <w:rFonts w:ascii="Times New Roman" w:hAnsi="Times New Roman" w:cs="Times New Roman"/>
          <w:b/>
          <w:bCs/>
        </w:rPr>
        <w:t>Projekcie</w:t>
      </w:r>
      <w:r w:rsidRPr="003021C3">
        <w:rPr>
          <w:rFonts w:ascii="Times New Roman" w:hAnsi="Times New Roman" w:cs="Times New Roman"/>
        </w:rPr>
        <w:t xml:space="preserve"> </w:t>
      </w:r>
      <w:r w:rsidRPr="003021C3">
        <w:rPr>
          <w:rFonts w:ascii="Times New Roman" w:hAnsi="Times New Roman" w:cs="Times New Roman"/>
          <w:b/>
          <w:bCs/>
        </w:rPr>
        <w:t>Umow</w:t>
      </w:r>
      <w:r w:rsidR="00907CA0" w:rsidRPr="003021C3">
        <w:rPr>
          <w:rFonts w:ascii="Times New Roman" w:hAnsi="Times New Roman" w:cs="Times New Roman"/>
          <w:b/>
          <w:bCs/>
        </w:rPr>
        <w:t>y</w:t>
      </w:r>
      <w:r w:rsidRPr="003021C3">
        <w:rPr>
          <w:rFonts w:ascii="Times New Roman" w:hAnsi="Times New Roman" w:cs="Times New Roman"/>
          <w:b/>
          <w:bCs/>
        </w:rPr>
        <w:t xml:space="preserve"> stanowiącym</w:t>
      </w:r>
      <w:r w:rsidR="00782C4F" w:rsidRPr="003021C3">
        <w:rPr>
          <w:rFonts w:ascii="Times New Roman" w:hAnsi="Times New Roman" w:cs="Times New Roman"/>
          <w:b/>
          <w:bCs/>
        </w:rPr>
        <w:t xml:space="preserve"> </w:t>
      </w:r>
      <w:r w:rsidR="008663E0" w:rsidRPr="003021C3">
        <w:rPr>
          <w:rFonts w:ascii="Times New Roman" w:hAnsi="Times New Roman" w:cs="Times New Roman"/>
          <w:b/>
          <w:bCs/>
        </w:rPr>
        <w:t xml:space="preserve">odpowiednio </w:t>
      </w:r>
      <w:r w:rsidRPr="00A455E1">
        <w:rPr>
          <w:rFonts w:ascii="Times New Roman" w:hAnsi="Times New Roman" w:cs="Times New Roman"/>
          <w:b/>
          <w:bCs/>
          <w:i/>
          <w:iCs/>
        </w:rPr>
        <w:t>Załącznik nr 3</w:t>
      </w:r>
      <w:r w:rsidR="000D1038">
        <w:rPr>
          <w:rFonts w:ascii="Times New Roman" w:hAnsi="Times New Roman" w:cs="Times New Roman"/>
          <w:b/>
          <w:bCs/>
        </w:rPr>
        <w:t>;</w:t>
      </w:r>
    </w:p>
    <w:p w14:paraId="6F078F6B" w14:textId="77E051A0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19C7794" w14:textId="77777777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3021C3" w:rsidRDefault="00BD11DE" w:rsidP="00A455E1">
      <w:pPr>
        <w:pStyle w:val="Akapitzlist"/>
        <w:widowControl w:val="0"/>
        <w:spacing w:before="60" w:after="60"/>
        <w:ind w:left="141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5201F4DC" w:rsidR="00BD11DE" w:rsidRDefault="0000508A" w:rsidP="0000508A">
      <w:pPr>
        <w:pStyle w:val="Akapitzlist"/>
        <w:widowControl w:val="0"/>
        <w:spacing w:before="60" w:after="60"/>
        <w:ind w:left="1416" w:hanging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D11DE" w:rsidRPr="003021C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301B7311" w14:textId="281A102B" w:rsidR="00FC2383" w:rsidRDefault="00FC2383" w:rsidP="0000508A">
      <w:pPr>
        <w:pStyle w:val="Akapitzlist"/>
        <w:widowControl w:val="0"/>
        <w:spacing w:before="60" w:after="60"/>
        <w:ind w:left="1416" w:hanging="849"/>
        <w:jc w:val="both"/>
        <w:rPr>
          <w:rFonts w:ascii="Times New Roman" w:hAnsi="Times New Roman" w:cs="Times New Roman"/>
        </w:rPr>
      </w:pPr>
    </w:p>
    <w:p w14:paraId="0AEB15EB" w14:textId="77B4991B" w:rsidR="00FC2383" w:rsidRDefault="00FC2383" w:rsidP="0000508A">
      <w:pPr>
        <w:pStyle w:val="Akapitzlist"/>
        <w:widowControl w:val="0"/>
        <w:spacing w:before="60" w:after="60"/>
        <w:ind w:left="1416" w:hanging="849"/>
        <w:jc w:val="both"/>
        <w:rPr>
          <w:rFonts w:ascii="Times New Roman" w:hAnsi="Times New Roman" w:cs="Times New Roman"/>
        </w:rPr>
      </w:pPr>
    </w:p>
    <w:p w14:paraId="0BA78FC9" w14:textId="555675B5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</w:rPr>
        <w:lastRenderedPageBreak/>
        <w:t xml:space="preserve">świadczenia zdrowotne będą wykonywane na poziomie zgodnym z przyjętymi standardami,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3021C3">
        <w:rPr>
          <w:rFonts w:ascii="Times New Roman" w:hAnsi="Times New Roman" w:cs="Times New Roman"/>
        </w:rPr>
        <w:t xml:space="preserve"> </w:t>
      </w:r>
      <w:r w:rsidR="00907CA0" w:rsidRPr="003021C3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78F1B2AD" w:rsidR="0094092D" w:rsidRPr="003021C3" w:rsidRDefault="0094092D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3021C3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</w:t>
      </w:r>
      <w:r w:rsidR="00CB2CFF">
        <w:rPr>
          <w:rFonts w:ascii="Times New Roman" w:hAnsi="Times New Roman" w:cs="Times New Roman"/>
          <w:b/>
          <w:bCs/>
          <w:color w:val="000000"/>
          <w:u w:val="single"/>
        </w:rPr>
        <w:t xml:space="preserve">                        </w:t>
      </w:r>
      <w:r w:rsidRPr="003021C3">
        <w:rPr>
          <w:rFonts w:ascii="Times New Roman" w:hAnsi="Times New Roman" w:cs="Times New Roman"/>
          <w:b/>
          <w:bCs/>
          <w:color w:val="000000"/>
          <w:u w:val="single"/>
        </w:rPr>
        <w:t xml:space="preserve">o zdolności do pracy 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2B20146F" w:rsidR="00977ADA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Narodowym Funduszem Zdrowia</w:t>
      </w:r>
      <w:r w:rsidR="00A455E1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 xml:space="preserve"> </w:t>
      </w:r>
      <w:bookmarkEnd w:id="0"/>
    </w:p>
    <w:p w14:paraId="6A1E7969" w14:textId="62B77E4E" w:rsidR="00782C4F" w:rsidRDefault="00782C4F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34755B44" w14:textId="3FD18A21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64ACF8FD" w14:textId="48822EF4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45501EC2" w14:textId="2DB8C355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242A58F7" w14:textId="77777777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1F728824" w14:textId="77777777" w:rsidR="00A455E1" w:rsidRPr="00CB2CFF" w:rsidRDefault="00A455E1" w:rsidP="00A455E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CB2CFF">
        <w:rPr>
          <w:sz w:val="22"/>
          <w:szCs w:val="22"/>
        </w:rPr>
        <w:t>………………… dnia …………………..</w:t>
      </w:r>
    </w:p>
    <w:p w14:paraId="07DD9C22" w14:textId="77777777" w:rsidR="00A455E1" w:rsidRPr="00A455E1" w:rsidRDefault="00A455E1" w:rsidP="00A455E1">
      <w:pPr>
        <w:widowControl w:val="0"/>
        <w:spacing w:before="60" w:line="276" w:lineRule="auto"/>
        <w:ind w:left="5529"/>
        <w:rPr>
          <w:sz w:val="20"/>
          <w:szCs w:val="20"/>
          <w:vertAlign w:val="superscript"/>
        </w:rPr>
      </w:pPr>
      <w:r w:rsidRPr="00A455E1">
        <w:rPr>
          <w:sz w:val="20"/>
          <w:szCs w:val="20"/>
          <w:vertAlign w:val="superscript"/>
        </w:rPr>
        <w:t>…………………………………………………………………………………</w:t>
      </w:r>
    </w:p>
    <w:p w14:paraId="5BBB69AA" w14:textId="77777777" w:rsidR="00A455E1" w:rsidRPr="00CB2CFF" w:rsidRDefault="00A455E1" w:rsidP="00A455E1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14:paraId="1569F107" w14:textId="1C50527E" w:rsidR="00A455E1" w:rsidRPr="00CB2CFF" w:rsidRDefault="00A455E1" w:rsidP="00A455E1">
      <w:pPr>
        <w:suppressAutoHyphens w:val="0"/>
        <w:spacing w:before="60" w:after="60" w:line="276" w:lineRule="auto"/>
        <w:jc w:val="both"/>
        <w:rPr>
          <w:i/>
          <w:iCs/>
          <w:sz w:val="22"/>
          <w:szCs w:val="22"/>
        </w:rPr>
      </w:pPr>
    </w:p>
    <w:p w14:paraId="5079610C" w14:textId="5B8CE8D1" w:rsidR="00A455E1" w:rsidRPr="00A455E1" w:rsidRDefault="00A455E1" w:rsidP="00A455E1">
      <w:pPr>
        <w:suppressAutoHyphens w:val="0"/>
        <w:spacing w:before="60" w:after="60" w:line="276" w:lineRule="auto"/>
        <w:jc w:val="both"/>
        <w:rPr>
          <w:sz w:val="20"/>
          <w:szCs w:val="20"/>
        </w:rPr>
      </w:pPr>
    </w:p>
    <w:p w14:paraId="47CC8380" w14:textId="77777777" w:rsidR="00A455E1" w:rsidRPr="003021C3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4C81655F" w14:textId="77777777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096C0F62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88CF95C" w14:textId="77777777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31F71BB8" w:rsidR="00782C4F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FEF4220" w14:textId="48C8AF20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5F32EDF" w14:textId="6D5A0F74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30FCB4E" w14:textId="7FF7340B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994797D" w14:textId="105FE187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95BAB12" w14:textId="5CBE9FC3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803EDF5" w14:textId="69CC9BFB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988CD10" w14:textId="402FD9B2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6BF5750" w14:textId="7691B69E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A455E1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lang w:val="pl-PL"/>
        </w:rPr>
      </w:pPr>
      <w:r w:rsidRPr="00A455E1">
        <w:lastRenderedPageBreak/>
        <w:t xml:space="preserve">Załącznik nr </w:t>
      </w:r>
      <w:r w:rsidR="003B4B43" w:rsidRPr="00A455E1">
        <w:rPr>
          <w:lang w:val="pl-PL"/>
        </w:rPr>
        <w:t>2</w:t>
      </w:r>
    </w:p>
    <w:p w14:paraId="25A4C12B" w14:textId="77777777" w:rsidR="00977ADA" w:rsidRPr="003021C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A455E1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4"/>
        </w:rPr>
      </w:pPr>
      <w:r w:rsidRPr="00A455E1">
        <w:rPr>
          <w:sz w:val="24"/>
        </w:rPr>
        <w:t>OŚWIADCZENIE</w:t>
      </w:r>
    </w:p>
    <w:p w14:paraId="794D0B64" w14:textId="77777777" w:rsidR="00977ADA" w:rsidRPr="003021C3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3021C3" w:rsidRDefault="00977ADA" w:rsidP="00CE4BE6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3021C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3021C3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3021C3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3021C3">
        <w:rPr>
          <w:sz w:val="22"/>
          <w:szCs w:val="22"/>
        </w:rPr>
        <w:t>.</w:t>
      </w:r>
      <w:r w:rsidRPr="003021C3">
        <w:rPr>
          <w:sz w:val="22"/>
          <w:szCs w:val="22"/>
        </w:rPr>
        <w:t>…….…………………………………………</w:t>
      </w:r>
      <w:r w:rsidR="001D5B9A" w:rsidRPr="003021C3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3021C3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67BDFF77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7EFE59B5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byłam/em skazana/y za przestępstwo przeciwko wolności seksualnej i obyczajności, </w:t>
      </w:r>
      <w:r w:rsidR="00CE4BE6">
        <w:rPr>
          <w:sz w:val="22"/>
          <w:szCs w:val="22"/>
        </w:rPr>
        <w:t xml:space="preserve">                            </w:t>
      </w:r>
      <w:r w:rsidRPr="003021C3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4E80DAB5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</w:t>
      </w:r>
      <w:r w:rsidR="00CE4BE6">
        <w:rPr>
          <w:sz w:val="22"/>
          <w:szCs w:val="22"/>
        </w:rPr>
        <w:t>.</w:t>
      </w:r>
      <w:r w:rsidRPr="003021C3">
        <w:rPr>
          <w:sz w:val="22"/>
          <w:szCs w:val="22"/>
        </w:rPr>
        <w:t>*</w:t>
      </w:r>
    </w:p>
    <w:p w14:paraId="38C56E20" w14:textId="539677DA" w:rsidR="008B2E27" w:rsidRPr="003021C3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3021C3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3021C3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3021C3">
        <w:rPr>
          <w:i/>
          <w:iCs/>
          <w:sz w:val="22"/>
          <w:szCs w:val="22"/>
          <w:u w:val="single"/>
        </w:rPr>
        <w:t xml:space="preserve">*W przypadku </w:t>
      </w:r>
      <w:r w:rsidR="00B445F5" w:rsidRPr="003021C3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3021C3">
        <w:rPr>
          <w:i/>
          <w:iCs/>
          <w:sz w:val="22"/>
          <w:szCs w:val="22"/>
          <w:u w:val="single"/>
        </w:rPr>
        <w:t xml:space="preserve">Oferent </w:t>
      </w:r>
      <w:r w:rsidR="00B445F5" w:rsidRPr="003021C3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3021C3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3021C3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3021C3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47ACD067" w:rsidR="00615C59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4BC3CF5E" w14:textId="77777777" w:rsidR="00A455E1" w:rsidRPr="003021C3" w:rsidRDefault="00A455E1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3021C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3021C3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3021C3">
        <w:rPr>
          <w:sz w:val="22"/>
          <w:szCs w:val="22"/>
        </w:rPr>
        <w:t>………………… dnia …………………..</w:t>
      </w:r>
    </w:p>
    <w:p w14:paraId="479BEDF2" w14:textId="6473FFBC" w:rsidR="00A202E3" w:rsidRPr="003021C3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08BCA258" w:rsidR="00A202E3" w:rsidRPr="00A455E1" w:rsidRDefault="00A202E3" w:rsidP="00A202E3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A455E1">
        <w:rPr>
          <w:i/>
          <w:iCs/>
          <w:sz w:val="22"/>
          <w:szCs w:val="22"/>
        </w:rPr>
        <w:t>podpis osoby uprawnionej do składania oświadczeń woli w imieniu Oferenta</w:t>
      </w:r>
    </w:p>
    <w:bookmarkEnd w:id="2"/>
    <w:p w14:paraId="1B271476" w14:textId="4548A631" w:rsidR="00A202E3" w:rsidRPr="003021C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A455E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3021C3">
        <w:rPr>
          <w:sz w:val="22"/>
          <w:szCs w:val="22"/>
        </w:rPr>
        <w:br w:type="page"/>
      </w:r>
      <w:r w:rsidRPr="00A455E1">
        <w:rPr>
          <w:b/>
          <w:sz w:val="22"/>
          <w:szCs w:val="22"/>
        </w:rPr>
        <w:lastRenderedPageBreak/>
        <w:t xml:space="preserve">Załącznik nr </w:t>
      </w:r>
      <w:r w:rsidR="003B4B43" w:rsidRPr="00A455E1">
        <w:rPr>
          <w:b/>
          <w:sz w:val="22"/>
          <w:szCs w:val="22"/>
        </w:rPr>
        <w:t>2</w:t>
      </w:r>
      <w:r w:rsidRPr="00A455E1">
        <w:rPr>
          <w:b/>
          <w:sz w:val="22"/>
          <w:szCs w:val="22"/>
        </w:rPr>
        <w:t>A</w:t>
      </w:r>
    </w:p>
    <w:p w14:paraId="78D71AEE" w14:textId="77777777" w:rsidR="00A455E1" w:rsidRDefault="00A455E1" w:rsidP="00977ADA">
      <w:pPr>
        <w:widowControl w:val="0"/>
        <w:spacing w:before="60" w:line="276" w:lineRule="auto"/>
        <w:jc w:val="center"/>
        <w:rPr>
          <w:b/>
        </w:rPr>
      </w:pPr>
    </w:p>
    <w:p w14:paraId="309307BD" w14:textId="363DB860" w:rsidR="00977ADA" w:rsidRPr="00A455E1" w:rsidRDefault="00977ADA" w:rsidP="00977ADA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Imienny wykaz osób, które będą udzielać świadczenia zdrowotne </w:t>
      </w:r>
    </w:p>
    <w:p w14:paraId="139CA059" w14:textId="264516CB" w:rsidR="00977ADA" w:rsidRPr="00A455E1" w:rsidRDefault="00977ADA" w:rsidP="00977ADA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w ramach realizacji zamówienia w zakresie </w:t>
      </w:r>
    </w:p>
    <w:p w14:paraId="43881EDF" w14:textId="77777777" w:rsidR="00A455E1" w:rsidRPr="00A455E1" w:rsidRDefault="00A455E1" w:rsidP="00977ADA">
      <w:pPr>
        <w:widowControl w:val="0"/>
        <w:spacing w:before="60" w:line="276" w:lineRule="auto"/>
        <w:jc w:val="center"/>
        <w:rPr>
          <w:b/>
        </w:rPr>
      </w:pPr>
    </w:p>
    <w:p w14:paraId="57879CC2" w14:textId="2797CF85" w:rsidR="00751867" w:rsidRPr="00CA63E6" w:rsidRDefault="00751867" w:rsidP="00CA63E6">
      <w:pPr>
        <w:tabs>
          <w:tab w:val="left" w:pos="7624"/>
        </w:tabs>
        <w:jc w:val="both"/>
        <w:rPr>
          <w:rFonts w:eastAsia="Calibri"/>
          <w:bCs/>
          <w:kern w:val="1"/>
        </w:rPr>
      </w:pPr>
      <w:r w:rsidRPr="00CA63E6">
        <w:rPr>
          <w:rFonts w:eastAsia="Calibri"/>
          <w:color w:val="000000"/>
          <w:kern w:val="1"/>
        </w:rPr>
        <w:t xml:space="preserve">udzielanie lekarskich świadczeń zdrowotnych w zakresie </w:t>
      </w:r>
      <w:r w:rsidRPr="00CA63E6">
        <w:rPr>
          <w:rFonts w:eastAsia="Calibri"/>
          <w:bCs/>
          <w:color w:val="000000"/>
          <w:kern w:val="1"/>
        </w:rPr>
        <w:t xml:space="preserve">chirurgii ogólnej w ramach dyżurów stacjonarnych </w:t>
      </w:r>
      <w:r w:rsidRPr="00CA63E6">
        <w:rPr>
          <w:bCs/>
          <w:color w:val="000000"/>
          <w:lang w:eastAsia="zh-CN"/>
        </w:rPr>
        <w:t>a także  dyżurów pod telefonem,</w:t>
      </w:r>
      <w:r w:rsidRPr="00CA63E6">
        <w:rPr>
          <w:rFonts w:eastAsia="Calibri"/>
          <w:bCs/>
          <w:color w:val="000000"/>
          <w:kern w:val="1"/>
        </w:rPr>
        <w:t xml:space="preserve"> poza ordynacją dzienną </w:t>
      </w:r>
      <w:r w:rsidR="00117670" w:rsidRPr="00CA63E6">
        <w:rPr>
          <w:rFonts w:eastAsia="Calibri"/>
          <w:bCs/>
          <w:color w:val="000000"/>
          <w:kern w:val="1"/>
        </w:rPr>
        <w:t xml:space="preserve"> </w:t>
      </w:r>
      <w:r w:rsidRPr="00CA63E6">
        <w:rPr>
          <w:rFonts w:eastAsia="Calibri"/>
          <w:bCs/>
          <w:color w:val="000000"/>
          <w:kern w:val="1"/>
        </w:rPr>
        <w:t>w dni powszednie oraz w soboty, niedziele i święta</w:t>
      </w:r>
    </w:p>
    <w:p w14:paraId="3CDC5029" w14:textId="5446A649" w:rsidR="00977ADA" w:rsidRPr="003021C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12"/>
        <w:gridCol w:w="1346"/>
        <w:gridCol w:w="1899"/>
        <w:gridCol w:w="1739"/>
        <w:gridCol w:w="1984"/>
      </w:tblGrid>
      <w:tr w:rsidR="00977ADA" w:rsidRPr="003021C3" w14:paraId="6483C5A8" w14:textId="77777777" w:rsidTr="00CE4BE6">
        <w:trPr>
          <w:trHeight w:val="1548"/>
        </w:trPr>
        <w:tc>
          <w:tcPr>
            <w:tcW w:w="568" w:type="dxa"/>
            <w:shd w:val="clear" w:color="auto" w:fill="auto"/>
            <w:vAlign w:val="center"/>
          </w:tcPr>
          <w:p w14:paraId="6AFC0271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0F6A92D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1C51490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0B2C3C3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86B2C8A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8A1CA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3021C3" w14:paraId="1850FF6E" w14:textId="77777777" w:rsidTr="00CE4BE6">
        <w:trPr>
          <w:trHeight w:val="4450"/>
        </w:trPr>
        <w:tc>
          <w:tcPr>
            <w:tcW w:w="568" w:type="dxa"/>
            <w:shd w:val="clear" w:color="auto" w:fill="auto"/>
          </w:tcPr>
          <w:p w14:paraId="2E42A0DD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2" w:type="dxa"/>
            <w:shd w:val="clear" w:color="auto" w:fill="auto"/>
          </w:tcPr>
          <w:p w14:paraId="4D22082A" w14:textId="77777777" w:rsidR="00977ADA" w:rsidRPr="003021C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2DA010D8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14:paraId="70B30349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</w:tcPr>
          <w:p w14:paraId="1E91F90A" w14:textId="77777777" w:rsidR="00977ADA" w:rsidRPr="003021C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0BAF4D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3021C3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3021C3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14:paraId="394C94FB" w14:textId="77777777" w:rsidR="00977ADA" w:rsidRPr="003021C3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3021C3">
        <w:rPr>
          <w:sz w:val="22"/>
          <w:szCs w:val="22"/>
        </w:rPr>
        <w:t>………………… dnia …………………..</w:t>
      </w:r>
    </w:p>
    <w:p w14:paraId="49FC3E05" w14:textId="4254B457" w:rsidR="00977ADA" w:rsidRPr="003021C3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D33A02C" w:rsidR="00977ADA" w:rsidRPr="00CB2CFF" w:rsidRDefault="00977ADA" w:rsidP="00977ADA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14:paraId="48159AE7" w14:textId="77777777" w:rsidR="00977ADA" w:rsidRPr="003021C3" w:rsidRDefault="00977ADA" w:rsidP="00977ADA">
      <w:pPr>
        <w:rPr>
          <w:sz w:val="22"/>
          <w:szCs w:val="22"/>
        </w:rPr>
      </w:pPr>
    </w:p>
    <w:p w14:paraId="0017360D" w14:textId="0A7536C0" w:rsidR="00B2241C" w:rsidRPr="003021C3" w:rsidRDefault="00B2241C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372EE28A" w14:textId="6627B3C5" w:rsidR="003B6880" w:rsidRDefault="003B6880" w:rsidP="009F6A16">
      <w:pPr>
        <w:jc w:val="right"/>
        <w:rPr>
          <w:b/>
          <w:bCs/>
        </w:rPr>
      </w:pPr>
    </w:p>
    <w:p w14:paraId="1C287385" w14:textId="56E47ED2" w:rsidR="00CA63E6" w:rsidRDefault="00CA63E6" w:rsidP="009F6A16">
      <w:pPr>
        <w:jc w:val="right"/>
        <w:rPr>
          <w:b/>
          <w:bCs/>
        </w:rPr>
      </w:pPr>
    </w:p>
    <w:p w14:paraId="16E21F66" w14:textId="77777777" w:rsidR="00CA63E6" w:rsidRDefault="00CA63E6" w:rsidP="009F6A16">
      <w:pPr>
        <w:jc w:val="right"/>
        <w:rPr>
          <w:b/>
          <w:bCs/>
        </w:rPr>
      </w:pPr>
    </w:p>
    <w:p w14:paraId="51B2802D" w14:textId="1445071F" w:rsidR="00F60FE2" w:rsidRPr="00A455E1" w:rsidRDefault="009F6A16" w:rsidP="009F6A16">
      <w:pPr>
        <w:jc w:val="right"/>
        <w:rPr>
          <w:b/>
          <w:bCs/>
        </w:rPr>
      </w:pPr>
      <w:r w:rsidRPr="00A455E1">
        <w:rPr>
          <w:b/>
          <w:bCs/>
        </w:rPr>
        <w:lastRenderedPageBreak/>
        <w:t xml:space="preserve">Załącznik nr </w:t>
      </w:r>
      <w:r w:rsidR="00A455E1">
        <w:rPr>
          <w:b/>
          <w:bCs/>
        </w:rPr>
        <w:t>4</w:t>
      </w:r>
    </w:p>
    <w:p w14:paraId="24F5DBF9" w14:textId="1BBD8C0D" w:rsidR="009F6A16" w:rsidRPr="003021C3" w:rsidRDefault="009F6A16" w:rsidP="009F6A16">
      <w:pPr>
        <w:jc w:val="right"/>
        <w:rPr>
          <w:b/>
          <w:bCs/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 </w:t>
      </w:r>
    </w:p>
    <w:p w14:paraId="031FDA7D" w14:textId="40B98B24" w:rsidR="009F6A16" w:rsidRPr="003021C3" w:rsidRDefault="009F6A16" w:rsidP="00A455E1">
      <w:pPr>
        <w:jc w:val="both"/>
        <w:rPr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3021C3">
        <w:rPr>
          <w:b/>
          <w:bCs/>
          <w:sz w:val="22"/>
          <w:szCs w:val="22"/>
        </w:rPr>
        <w:t>s.p.z.o.z</w:t>
      </w:r>
      <w:proofErr w:type="spellEnd"/>
      <w:r w:rsidRPr="003021C3">
        <w:rPr>
          <w:b/>
          <w:bCs/>
          <w:sz w:val="22"/>
          <w:szCs w:val="22"/>
        </w:rPr>
        <w:t xml:space="preserve">. </w:t>
      </w:r>
      <w:r w:rsidRPr="003021C3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A455E1">
        <w:rPr>
          <w:sz w:val="22"/>
          <w:szCs w:val="22"/>
        </w:rPr>
        <w:t xml:space="preserve">                             </w:t>
      </w:r>
      <w:r w:rsidRPr="003021C3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780DB111" w14:textId="77777777" w:rsidR="009F6A16" w:rsidRPr="003021C3" w:rsidRDefault="009F6A16" w:rsidP="009F6A16">
      <w:pPr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79"/>
      </w:tblGrid>
      <w:tr w:rsidR="009F6A16" w:rsidRPr="003021C3" w14:paraId="5F14BBFF" w14:textId="77777777" w:rsidTr="007E568D">
        <w:tc>
          <w:tcPr>
            <w:tcW w:w="1446" w:type="dxa"/>
            <w:shd w:val="pct5" w:color="auto" w:fill="auto"/>
          </w:tcPr>
          <w:p w14:paraId="404EDA34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2C15E591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Administratorem Pani/Pana danych osobowych jest Okręgowy Szpital Kolejowy w Katowicach - </w:t>
            </w:r>
            <w:proofErr w:type="spellStart"/>
            <w:r w:rsidRPr="003021C3">
              <w:rPr>
                <w:sz w:val="22"/>
                <w:szCs w:val="22"/>
              </w:rPr>
              <w:t>s.p.z.o.z</w:t>
            </w:r>
            <w:proofErr w:type="spellEnd"/>
            <w:r w:rsidRPr="003021C3">
              <w:rPr>
                <w:sz w:val="22"/>
                <w:szCs w:val="22"/>
              </w:rPr>
              <w:t xml:space="preserve">.; adres siedziby: 40-760 Katowice-Ligota, ul. </w:t>
            </w:r>
            <w:proofErr w:type="spellStart"/>
            <w:r w:rsidRPr="003021C3">
              <w:rPr>
                <w:sz w:val="22"/>
                <w:szCs w:val="22"/>
              </w:rPr>
              <w:t>Panewnicka</w:t>
            </w:r>
            <w:proofErr w:type="spellEnd"/>
            <w:r w:rsidRPr="003021C3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3021C3" w14:paraId="44D46D6D" w14:textId="77777777" w:rsidTr="007E568D">
        <w:tc>
          <w:tcPr>
            <w:tcW w:w="1446" w:type="dxa"/>
            <w:shd w:val="pct5" w:color="auto" w:fill="auto"/>
          </w:tcPr>
          <w:p w14:paraId="397D1B0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0F838D67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3021C3" w14:paraId="51961BDB" w14:textId="77777777" w:rsidTr="007E568D">
        <w:tc>
          <w:tcPr>
            <w:tcW w:w="1446" w:type="dxa"/>
            <w:shd w:val="pct5" w:color="auto" w:fill="auto"/>
          </w:tcPr>
          <w:p w14:paraId="2476D39A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7DA08F16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3021C3" w:rsidRDefault="009F6A16" w:rsidP="009F6A16">
            <w:pPr>
              <w:numPr>
                <w:ilvl w:val="0"/>
                <w:numId w:val="17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3021C3" w:rsidRDefault="009F6A16" w:rsidP="009F6A1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3021C3" w14:paraId="4921243D" w14:textId="77777777" w:rsidTr="007E568D">
        <w:tc>
          <w:tcPr>
            <w:tcW w:w="1446" w:type="dxa"/>
            <w:shd w:val="pct5" w:color="auto" w:fill="auto"/>
          </w:tcPr>
          <w:p w14:paraId="06B78989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4A24129A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3021C3" w:rsidRDefault="009F6A16" w:rsidP="009F6A16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Ustawa</w:t>
            </w:r>
            <w:r w:rsidRPr="003021C3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3021C3" w14:paraId="242F6042" w14:textId="77777777" w:rsidTr="007E568D">
        <w:tc>
          <w:tcPr>
            <w:tcW w:w="1446" w:type="dxa"/>
            <w:shd w:val="pct5" w:color="auto" w:fill="auto"/>
          </w:tcPr>
          <w:p w14:paraId="177821BD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6B30083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3021C3" w:rsidRDefault="009F6A16" w:rsidP="007E568D">
            <w:pPr>
              <w:rPr>
                <w:sz w:val="22"/>
                <w:szCs w:val="22"/>
              </w:rPr>
            </w:pPr>
          </w:p>
        </w:tc>
      </w:tr>
      <w:tr w:rsidR="009F6A16" w:rsidRPr="003021C3" w14:paraId="19D19AD2" w14:textId="77777777" w:rsidTr="007E568D">
        <w:tc>
          <w:tcPr>
            <w:tcW w:w="1446" w:type="dxa"/>
            <w:shd w:val="pct5" w:color="auto" w:fill="auto"/>
          </w:tcPr>
          <w:p w14:paraId="488C8C0F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lastRenderedPageBreak/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6DD458A0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</w:t>
            </w:r>
            <w:r w:rsidRPr="003021C3">
              <w:rPr>
                <w:sz w:val="22"/>
                <w:szCs w:val="22"/>
              </w:rPr>
              <w:lastRenderedPageBreak/>
              <w:t>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3021C3" w14:paraId="30306E74" w14:textId="77777777" w:rsidTr="007E568D">
        <w:tc>
          <w:tcPr>
            <w:tcW w:w="1446" w:type="dxa"/>
            <w:shd w:val="pct5" w:color="auto" w:fill="auto"/>
          </w:tcPr>
          <w:p w14:paraId="192D1CCB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72B65B8E" w14:textId="77777777" w:rsidR="009F6A16" w:rsidRPr="003021C3" w:rsidRDefault="009F6A16" w:rsidP="007E568D">
            <w:pPr>
              <w:rPr>
                <w:iCs/>
                <w:sz w:val="22"/>
                <w:szCs w:val="22"/>
              </w:rPr>
            </w:pPr>
            <w:r w:rsidRPr="003021C3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3021C3">
              <w:rPr>
                <w:sz w:val="22"/>
                <w:szCs w:val="22"/>
              </w:rPr>
              <w:t xml:space="preserve"> </w:t>
            </w:r>
            <w:r w:rsidRPr="003021C3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3021C3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3021C3" w14:paraId="5363D437" w14:textId="77777777" w:rsidTr="007E568D">
        <w:tc>
          <w:tcPr>
            <w:tcW w:w="1446" w:type="dxa"/>
            <w:shd w:val="pct5" w:color="auto" w:fill="auto"/>
          </w:tcPr>
          <w:p w14:paraId="4D0A325B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1B3A9B36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3021C3" w14:paraId="449F2BDC" w14:textId="77777777" w:rsidTr="009F6A16">
        <w:trPr>
          <w:trHeight w:val="1104"/>
        </w:trPr>
        <w:tc>
          <w:tcPr>
            <w:tcW w:w="1446" w:type="dxa"/>
            <w:shd w:val="pct5" w:color="auto" w:fill="auto"/>
          </w:tcPr>
          <w:p w14:paraId="37D1171A" w14:textId="77777777" w:rsidR="009F6A16" w:rsidRPr="003021C3" w:rsidRDefault="009F6A16" w:rsidP="007E568D">
            <w:pPr>
              <w:rPr>
                <w:b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6B700C92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29626347" w14:textId="77777777" w:rsidR="009F6A16" w:rsidRPr="003021C3" w:rsidRDefault="009F6A16" w:rsidP="009F6A16">
      <w:pPr>
        <w:rPr>
          <w:sz w:val="22"/>
          <w:szCs w:val="22"/>
        </w:rPr>
      </w:pPr>
    </w:p>
    <w:p w14:paraId="755335D4" w14:textId="77777777" w:rsidR="003B6880" w:rsidRPr="003021C3" w:rsidRDefault="003B6880" w:rsidP="009F6A16">
      <w:pPr>
        <w:rPr>
          <w:sz w:val="22"/>
          <w:szCs w:val="22"/>
        </w:rPr>
      </w:pPr>
    </w:p>
    <w:p w14:paraId="1DD9647B" w14:textId="15C3E95A" w:rsidR="009F6A16" w:rsidRPr="003021C3" w:rsidRDefault="009F6A16" w:rsidP="009F6A16">
      <w:pPr>
        <w:jc w:val="right"/>
        <w:rPr>
          <w:sz w:val="22"/>
          <w:szCs w:val="22"/>
        </w:rPr>
      </w:pP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  <w:t>………………………</w:t>
      </w:r>
    </w:p>
    <w:p w14:paraId="37F08260" w14:textId="2B72FFEF" w:rsidR="009F6A16" w:rsidRPr="00A455E1" w:rsidRDefault="003B6880" w:rsidP="003B688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9F6A16" w:rsidRPr="00A455E1">
        <w:rPr>
          <w:i/>
          <w:iCs/>
          <w:sz w:val="22"/>
          <w:szCs w:val="22"/>
        </w:rPr>
        <w:t>Data i Podpis</w:t>
      </w:r>
    </w:p>
    <w:p w14:paraId="6FAE0C6E" w14:textId="77777777" w:rsidR="009F6A16" w:rsidRPr="003021C3" w:rsidRDefault="009F6A16" w:rsidP="00571997">
      <w:pPr>
        <w:widowControl w:val="0"/>
        <w:tabs>
          <w:tab w:val="left" w:pos="2265"/>
        </w:tabs>
        <w:spacing w:before="60" w:line="276" w:lineRule="auto"/>
        <w:rPr>
          <w:sz w:val="22"/>
          <w:szCs w:val="22"/>
        </w:rPr>
      </w:pPr>
    </w:p>
    <w:sectPr w:rsidR="009F6A16" w:rsidRPr="003021C3" w:rsidSect="00CE4B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672" w:right="1183" w:bottom="851" w:left="993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CD8D9" w14:textId="5A30FD3E" w:rsidR="00C61097" w:rsidRDefault="00C61097">
    <w:pPr>
      <w:pStyle w:val="Nagwek"/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DA88A8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0508A"/>
    <w:rsid w:val="00012E58"/>
    <w:rsid w:val="00051083"/>
    <w:rsid w:val="00085298"/>
    <w:rsid w:val="000B020A"/>
    <w:rsid w:val="000D1038"/>
    <w:rsid w:val="00117670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B6880"/>
    <w:rsid w:val="003C5B13"/>
    <w:rsid w:val="003E687C"/>
    <w:rsid w:val="003F10E3"/>
    <w:rsid w:val="00444FE5"/>
    <w:rsid w:val="004878A7"/>
    <w:rsid w:val="00496B44"/>
    <w:rsid w:val="004A758D"/>
    <w:rsid w:val="004D0444"/>
    <w:rsid w:val="004D2D73"/>
    <w:rsid w:val="004D46F6"/>
    <w:rsid w:val="005027B9"/>
    <w:rsid w:val="00526876"/>
    <w:rsid w:val="00536C42"/>
    <w:rsid w:val="00540264"/>
    <w:rsid w:val="00544938"/>
    <w:rsid w:val="005567A1"/>
    <w:rsid w:val="00561939"/>
    <w:rsid w:val="00571997"/>
    <w:rsid w:val="00593D8B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55BDF"/>
    <w:rsid w:val="00782C4F"/>
    <w:rsid w:val="007860E2"/>
    <w:rsid w:val="007B0F17"/>
    <w:rsid w:val="007B4AE4"/>
    <w:rsid w:val="007B5819"/>
    <w:rsid w:val="007D2225"/>
    <w:rsid w:val="007D53FC"/>
    <w:rsid w:val="0084112E"/>
    <w:rsid w:val="008663E0"/>
    <w:rsid w:val="008B2E27"/>
    <w:rsid w:val="008B4942"/>
    <w:rsid w:val="008D0A15"/>
    <w:rsid w:val="00903E62"/>
    <w:rsid w:val="00907CA0"/>
    <w:rsid w:val="0094092D"/>
    <w:rsid w:val="00940EF5"/>
    <w:rsid w:val="00954EB1"/>
    <w:rsid w:val="00977ADA"/>
    <w:rsid w:val="00982186"/>
    <w:rsid w:val="00986849"/>
    <w:rsid w:val="009F6A16"/>
    <w:rsid w:val="00A106CA"/>
    <w:rsid w:val="00A202E3"/>
    <w:rsid w:val="00A455E1"/>
    <w:rsid w:val="00A5264E"/>
    <w:rsid w:val="00A528F8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A63E6"/>
    <w:rsid w:val="00CB2CFF"/>
    <w:rsid w:val="00CB3AA2"/>
    <w:rsid w:val="00CC704C"/>
    <w:rsid w:val="00CD4E24"/>
    <w:rsid w:val="00CE4BE6"/>
    <w:rsid w:val="00D36F45"/>
    <w:rsid w:val="00D55149"/>
    <w:rsid w:val="00D62CC8"/>
    <w:rsid w:val="00D86986"/>
    <w:rsid w:val="00DA778E"/>
    <w:rsid w:val="00E006E3"/>
    <w:rsid w:val="00E026C7"/>
    <w:rsid w:val="00E4556B"/>
    <w:rsid w:val="00E955CE"/>
    <w:rsid w:val="00EA27D5"/>
    <w:rsid w:val="00EB4C5D"/>
    <w:rsid w:val="00EB517C"/>
    <w:rsid w:val="00EC07E9"/>
    <w:rsid w:val="00EE634C"/>
    <w:rsid w:val="00F02C12"/>
    <w:rsid w:val="00F03CCD"/>
    <w:rsid w:val="00F073D5"/>
    <w:rsid w:val="00F60FE2"/>
    <w:rsid w:val="00F63CBF"/>
    <w:rsid w:val="00F74787"/>
    <w:rsid w:val="00FA6177"/>
    <w:rsid w:val="00FB47B1"/>
    <w:rsid w:val="00FB6045"/>
    <w:rsid w:val="00FC238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130</cp:revision>
  <cp:lastPrinted>2026-01-23T12:52:00Z</cp:lastPrinted>
  <dcterms:created xsi:type="dcterms:W3CDTF">2024-01-18T09:15:00Z</dcterms:created>
  <dcterms:modified xsi:type="dcterms:W3CDTF">2026-01-23T12:55:00Z</dcterms:modified>
</cp:coreProperties>
</file>